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R5-230913</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0742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Adding Spurious emission TP for DC_71A_n66A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rPr>
                <w:lang w:val="it-IT"/>
              </w:rPr>
              <w:t>NR_CADC_NR_LTE_DC_R16-UEConTest</w:t>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Spurious emission test point analysis for DC_71A_n66A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w:t>
            </w:r>
            <w:r>
              <w:t>Spurious emission test point analysis for DC_71A_n66A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Test </w:t>
            </w:r>
            <w:r>
              <w:t xml:space="preserve">point analysis for DC_71A_n66A </w:t>
            </w:r>
            <w:r>
              <w:rPr>
                <w:noProof/>
              </w:rPr>
              <w:t>will remain un</w:t>
            </w:r>
            <w:r>
              <w:t>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2" w:name="_Toc68073935"/>
      <w:bookmarkStart w:id="3" w:name="_Toc75371797"/>
      <w:bookmarkStart w:id="4" w:name="_Toc83727865"/>
      <w:bookmarkStart w:id="5" w:name="_Toc100005966"/>
      <w:bookmarkStart w:id="6" w:name="_Toc106703514"/>
      <w:bookmarkStart w:id="7" w:name="_Toc114991110"/>
      <w:r>
        <w:rPr>
          <w:rFonts w:eastAsia="SimSun"/>
        </w:rPr>
        <w:t>4.</w:t>
      </w:r>
      <w:r>
        <w:t>3.3.2</w:t>
      </w:r>
      <w:r>
        <w:rPr>
          <w:rFonts w:eastAsia="SimSun"/>
        </w:rPr>
        <w:tab/>
        <w:t>Spurious emissions test cases for EN-DC</w:t>
      </w:r>
      <w:bookmarkEnd w:id="2"/>
      <w:bookmarkEnd w:id="3"/>
      <w:bookmarkEnd w:id="4"/>
      <w:bookmarkEnd w:id="5"/>
      <w:bookmarkEnd w:id="6"/>
      <w:bookmarkEnd w:id="7"/>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bookmarkStart w:id="8"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bookmarkStart w:id="9" w:name="_Hlk83802432"/>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DC_1A_n5A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38.521-3_TpAnalysisSpur(DC_1A_n5A).zip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RAN5#95-e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38.521-3_TpAnalysisSpur(DC_2A_n41A)_v1.zip</w:t>
            </w:r>
          </w:p>
        </w:tc>
        <w:tc>
          <w:tcPr>
            <w:tcW w:w="2268" w:type="dxa"/>
            <w:shd w:val="clear" w:color="auto" w:fill="auto"/>
          </w:tcPr>
          <w:p>
            <w:pPr>
              <w:pStyle w:val="TAL"/>
              <w:rPr>
                <w:rFonts w:eastAsia="Malgun Gothic"/>
                <w:lang w:eastAsia="zh-CN"/>
              </w:rPr>
            </w:pPr>
            <w:r>
              <w:rPr>
                <w:lang w:eastAsia="zh-CN"/>
              </w:rPr>
              <w:t>RAN5#96-e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RAN5#92-e</w:t>
            </w:r>
          </w:p>
        </w:tc>
      </w:tr>
      <w:tr>
        <w:tc>
          <w:tcPr>
            <w:tcW w:w="1668" w:type="dxa"/>
            <w:shd w:val="clear" w:color="auto" w:fill="auto"/>
          </w:tcPr>
          <w:p>
            <w:pPr>
              <w:pStyle w:val="TAL"/>
              <w:rPr>
                <w:lang w:eastAsia="zh-CN"/>
              </w:rPr>
            </w:pPr>
            <w:r>
              <w:rPr>
                <w:lang w:eastAsia="zh-CN"/>
              </w:rPr>
              <w:t>DC_2A_n77A</w:t>
            </w:r>
          </w:p>
        </w:tc>
        <w:tc>
          <w:tcPr>
            <w:tcW w:w="4819" w:type="dxa"/>
            <w:shd w:val="clear" w:color="auto" w:fill="auto"/>
          </w:tcPr>
          <w:p>
            <w:pPr>
              <w:pStyle w:val="TAL"/>
              <w:rPr>
                <w:lang w:eastAsia="ja-JP"/>
              </w:rPr>
            </w:pPr>
            <w:r>
              <w:rPr>
                <w:lang w:eastAsia="ja-JP"/>
              </w:rPr>
              <w:t>38.521-3_TpAnalysisSpur(DC_2A_n77A).zip</w:t>
            </w:r>
          </w:p>
        </w:tc>
        <w:tc>
          <w:tcPr>
            <w:tcW w:w="2268" w:type="dxa"/>
            <w:shd w:val="clear" w:color="auto" w:fill="auto"/>
          </w:tcPr>
          <w:p>
            <w:pPr>
              <w:pStyle w:val="TAL"/>
              <w:rPr>
                <w:lang w:eastAsia="zh-CN"/>
              </w:rPr>
            </w:pPr>
            <w:r>
              <w:rPr>
                <w:lang w:eastAsia="zh-CN"/>
              </w:rPr>
              <w:t>RAN5#94-e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RAN5#88-e</w:t>
            </w:r>
          </w:p>
        </w:tc>
      </w:tr>
      <w:tr>
        <w:tc>
          <w:tcPr>
            <w:tcW w:w="1668" w:type="dxa"/>
            <w:shd w:val="clear" w:color="auto" w:fill="auto"/>
          </w:tcPr>
          <w:p>
            <w:pPr>
              <w:pStyle w:val="TAL"/>
              <w:rPr>
                <w:lang w:eastAsia="zh-CN"/>
              </w:rPr>
            </w:pPr>
            <w:r>
              <w:rPr>
                <w:rFonts w:eastAsia="SimSun"/>
              </w:rPr>
              <w:t>DC_3A_n5A</w:t>
            </w:r>
          </w:p>
        </w:tc>
        <w:tc>
          <w:tcPr>
            <w:tcW w:w="4819" w:type="dxa"/>
            <w:shd w:val="clear" w:color="auto" w:fill="auto"/>
          </w:tcPr>
          <w:p>
            <w:pPr>
              <w:pStyle w:val="TAL"/>
              <w:rPr>
                <w:lang w:eastAsia="ja-JP"/>
              </w:rPr>
            </w:pPr>
            <w:r>
              <w:rPr>
                <w:rFonts w:eastAsia="SimSun"/>
                <w:lang w:eastAsia="ja-JP"/>
              </w:rPr>
              <w:t>38.521-3_TpAnalysisSpur(DC_3A_n5A).zip</w:t>
            </w:r>
          </w:p>
        </w:tc>
        <w:tc>
          <w:tcPr>
            <w:tcW w:w="2268" w:type="dxa"/>
            <w:shd w:val="clear" w:color="auto" w:fill="auto"/>
          </w:tcPr>
          <w:p>
            <w:pPr>
              <w:pStyle w:val="TAL"/>
              <w:rPr>
                <w:lang w:eastAsia="zh-CN"/>
              </w:rPr>
            </w:pPr>
            <w:r>
              <w:rPr>
                <w:rFonts w:eastAsia="SimSun"/>
              </w:rPr>
              <w:t>RAN5#94-e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RAN5#91-e</w:t>
            </w:r>
          </w:p>
        </w:tc>
      </w:tr>
      <w:tr>
        <w:tc>
          <w:tcPr>
            <w:tcW w:w="1668" w:type="dxa"/>
            <w:shd w:val="clear" w:color="auto" w:fill="auto"/>
          </w:tcPr>
          <w:p>
            <w:pPr>
              <w:pStyle w:val="TAL"/>
              <w:rPr>
                <w:lang w:eastAsia="zh-CN"/>
              </w:rPr>
            </w:pPr>
            <w:r>
              <w:rPr>
                <w:rFonts w:eastAsia="SimSun"/>
              </w:rPr>
              <w:t>DC_3A_n8A</w:t>
            </w:r>
          </w:p>
        </w:tc>
        <w:tc>
          <w:tcPr>
            <w:tcW w:w="4819" w:type="dxa"/>
            <w:shd w:val="clear" w:color="auto" w:fill="auto"/>
          </w:tcPr>
          <w:p>
            <w:pPr>
              <w:pStyle w:val="TAL"/>
              <w:rPr>
                <w:lang w:eastAsia="ja-JP"/>
              </w:rPr>
            </w:pPr>
            <w:r>
              <w:rPr>
                <w:rFonts w:eastAsia="SimSun"/>
                <w:lang w:eastAsia="ja-JP"/>
              </w:rPr>
              <w:t>38.521-3_TpAnalysisSpur(DC_3A_n8A).zip</w:t>
            </w:r>
          </w:p>
        </w:tc>
        <w:tc>
          <w:tcPr>
            <w:tcW w:w="2268" w:type="dxa"/>
            <w:shd w:val="clear" w:color="auto" w:fill="auto"/>
          </w:tcPr>
          <w:p>
            <w:pPr>
              <w:pStyle w:val="TAL"/>
              <w:rPr>
                <w:lang w:eastAsia="zh-CN"/>
              </w:rPr>
            </w:pPr>
            <w:r>
              <w:rPr>
                <w:rFonts w:eastAsia="SimSun"/>
              </w:rPr>
              <w:t>Added at RAN5#96-e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A)_v3.zip</w:t>
            </w:r>
          </w:p>
        </w:tc>
        <w:tc>
          <w:tcPr>
            <w:tcW w:w="2268" w:type="dxa"/>
            <w:shd w:val="clear" w:color="auto" w:fill="auto"/>
          </w:tcPr>
          <w:p>
            <w:pPr>
              <w:pStyle w:val="TAL"/>
              <w:rPr>
                <w:rFonts w:eastAsia="SimSun"/>
              </w:rPr>
            </w:pPr>
            <w:r>
              <w:rPr>
                <w:rFonts w:eastAsia="SimSun"/>
              </w:rPr>
              <w:t>RAN5#94-e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r>
              <w:rPr>
                <w:lang w:eastAsia="ja-JP"/>
              </w:rPr>
              <w:t>38.521-3_TpAnalysisSpur(DC_5A_n2A)_v2.zip</w:t>
            </w:r>
          </w:p>
        </w:tc>
        <w:tc>
          <w:tcPr>
            <w:tcW w:w="2268" w:type="dxa"/>
            <w:shd w:val="clear" w:color="auto" w:fill="auto"/>
          </w:tcPr>
          <w:p>
            <w:pPr>
              <w:pStyle w:val="TAL"/>
              <w:rPr>
                <w:rFonts w:eastAsia="SimSun"/>
              </w:rPr>
            </w:pPr>
            <w:r>
              <w:rPr>
                <w:rFonts w:eastAsia="SimSun"/>
              </w:rPr>
              <w:t>RAN5#96-e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RAN5#92-e</w:t>
            </w:r>
          </w:p>
        </w:tc>
      </w:tr>
      <w:tr>
        <w:tc>
          <w:tcPr>
            <w:tcW w:w="1668" w:type="dxa"/>
            <w:shd w:val="clear" w:color="auto" w:fill="auto"/>
          </w:tcPr>
          <w:p>
            <w:pPr>
              <w:pStyle w:val="TAL"/>
              <w:rPr>
                <w:lang w:eastAsia="zh-CN"/>
              </w:rPr>
            </w:pPr>
            <w:r>
              <w:rPr>
                <w:lang w:eastAsia="zh-CN"/>
              </w:rPr>
              <w:t>DC_5A_n77A</w:t>
            </w:r>
          </w:p>
        </w:tc>
        <w:tc>
          <w:tcPr>
            <w:tcW w:w="4819" w:type="dxa"/>
            <w:shd w:val="clear" w:color="auto" w:fill="auto"/>
          </w:tcPr>
          <w:p>
            <w:pPr>
              <w:pStyle w:val="TAL"/>
              <w:rPr>
                <w:lang w:eastAsia="ja-JP"/>
              </w:rPr>
            </w:pPr>
            <w:r>
              <w:rPr>
                <w:lang w:eastAsia="ja-JP"/>
              </w:rPr>
              <w:t>38.521-3_TpAnalysisSpur(DC_5A_n77A).zip</w:t>
            </w:r>
          </w:p>
        </w:tc>
        <w:tc>
          <w:tcPr>
            <w:tcW w:w="2268" w:type="dxa"/>
            <w:shd w:val="clear" w:color="auto" w:fill="auto"/>
          </w:tcPr>
          <w:p>
            <w:pPr>
              <w:pStyle w:val="TAL"/>
              <w:rPr>
                <w:lang w:eastAsia="zh-CN"/>
              </w:rPr>
            </w:pPr>
            <w:r>
              <w:rPr>
                <w:lang w:eastAsia="zh-CN"/>
              </w:rPr>
              <w:t>RAN5#94-e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38.521-3_TpAnalysisSpur(DC_7A_n3A)_v1.zip</w:t>
            </w:r>
          </w:p>
        </w:tc>
        <w:tc>
          <w:tcPr>
            <w:tcW w:w="2268" w:type="dxa"/>
            <w:shd w:val="clear" w:color="auto" w:fill="auto"/>
          </w:tcPr>
          <w:p>
            <w:pPr>
              <w:pStyle w:val="TAL"/>
              <w:rPr>
                <w:lang w:eastAsia="zh-CN"/>
              </w:rPr>
            </w:pPr>
            <w:r>
              <w:rPr>
                <w:lang w:eastAsia="zh-CN"/>
              </w:rPr>
              <w:t>RAN5#96-e</w:t>
            </w:r>
          </w:p>
        </w:tc>
      </w:tr>
      <w:tr>
        <w:tc>
          <w:tcPr>
            <w:tcW w:w="1668" w:type="dxa"/>
            <w:shd w:val="clear" w:color="auto" w:fill="auto"/>
          </w:tcPr>
          <w:p>
            <w:pPr>
              <w:pStyle w:val="TAL"/>
              <w:rPr>
                <w:lang w:eastAsia="zh-CN"/>
              </w:rPr>
            </w:pPr>
            <w:r>
              <w:rPr>
                <w:rFonts w:eastAsia="SimSun"/>
              </w:rPr>
              <w:t>DC_7A_5A</w:t>
            </w:r>
          </w:p>
        </w:tc>
        <w:tc>
          <w:tcPr>
            <w:tcW w:w="4819" w:type="dxa"/>
            <w:shd w:val="clear" w:color="auto" w:fill="auto"/>
          </w:tcPr>
          <w:p>
            <w:pPr>
              <w:pStyle w:val="TAL"/>
              <w:rPr>
                <w:lang w:eastAsia="ja-JP"/>
              </w:rPr>
            </w:pPr>
            <w:r>
              <w:rPr>
                <w:rFonts w:eastAsia="SimSun"/>
                <w:lang w:eastAsia="ja-JP"/>
              </w:rPr>
              <w:t>38.521-3_TpAnalysisSpur(DC_7A_n5A).zip</w:t>
            </w:r>
          </w:p>
        </w:tc>
        <w:tc>
          <w:tcPr>
            <w:tcW w:w="2268" w:type="dxa"/>
            <w:shd w:val="clear" w:color="auto" w:fill="auto"/>
          </w:tcPr>
          <w:p>
            <w:pPr>
              <w:pStyle w:val="TAL"/>
              <w:rPr>
                <w:lang w:eastAsia="zh-CN"/>
              </w:rPr>
            </w:pPr>
            <w:r>
              <w:rPr>
                <w:rFonts w:eastAsia="SimSun"/>
              </w:rPr>
              <w:t>RAN5#94-e</w:t>
            </w:r>
          </w:p>
        </w:tc>
      </w:tr>
      <w:tr>
        <w:tc>
          <w:tcPr>
            <w:tcW w:w="1668" w:type="dxa"/>
            <w:shd w:val="clear" w:color="auto" w:fill="auto"/>
          </w:tcPr>
          <w:p>
            <w:pPr>
              <w:pStyle w:val="TAL"/>
              <w:rPr>
                <w:rFonts w:eastAsia="SimSun"/>
              </w:rPr>
            </w:pPr>
            <w:r>
              <w:rPr>
                <w:rFonts w:eastAsia="SimSun"/>
              </w:rPr>
              <w:t>DC_7A_n8A</w:t>
            </w:r>
          </w:p>
        </w:tc>
        <w:tc>
          <w:tcPr>
            <w:tcW w:w="4819" w:type="dxa"/>
            <w:shd w:val="clear" w:color="auto" w:fill="auto"/>
          </w:tcPr>
          <w:p>
            <w:pPr>
              <w:pStyle w:val="TAL"/>
              <w:rPr>
                <w:rFonts w:eastAsia="SimSun"/>
                <w:lang w:eastAsia="ja-JP"/>
              </w:rPr>
            </w:pPr>
            <w:r>
              <w:rPr>
                <w:rFonts w:eastAsia="SimSun"/>
                <w:lang w:eastAsia="ja-JP"/>
              </w:rPr>
              <w:t>38.521-3_TpAnalysisSpur(DC_7A_n8A).zip</w:t>
            </w:r>
          </w:p>
        </w:tc>
        <w:tc>
          <w:tcPr>
            <w:tcW w:w="2268" w:type="dxa"/>
            <w:shd w:val="clear" w:color="auto" w:fill="auto"/>
          </w:tcPr>
          <w:p>
            <w:pPr>
              <w:pStyle w:val="TAL"/>
              <w:rPr>
                <w:rFonts w:eastAsia="SimSun"/>
              </w:rPr>
            </w:pPr>
            <w:r>
              <w:rPr>
                <w:rFonts w:eastAsia="SimSun"/>
              </w:rPr>
              <w:t>RAN5#95-e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38.521-3_TpAnalysisSpur(DC_8A_n3A)_v2.zip</w:t>
            </w:r>
          </w:p>
        </w:tc>
        <w:tc>
          <w:tcPr>
            <w:tcW w:w="2268" w:type="dxa"/>
            <w:shd w:val="clear" w:color="auto" w:fill="auto"/>
          </w:tcPr>
          <w:p>
            <w:pPr>
              <w:pStyle w:val="TAL"/>
              <w:rPr>
                <w:lang w:eastAsia="zh-CN"/>
              </w:rPr>
            </w:pPr>
            <w:r>
              <w:rPr>
                <w:lang w:eastAsia="zh-CN"/>
              </w:rPr>
              <w:t>RAN5#96-e</w:t>
            </w:r>
          </w:p>
        </w:tc>
      </w:tr>
      <w:tr>
        <w:tc>
          <w:tcPr>
            <w:tcW w:w="1668" w:type="dxa"/>
            <w:shd w:val="clear" w:color="auto" w:fill="auto"/>
          </w:tcPr>
          <w:p>
            <w:pPr>
              <w:pStyle w:val="TAL"/>
              <w:rPr>
                <w:lang w:eastAsia="zh-CN"/>
              </w:rPr>
            </w:pPr>
            <w:r>
              <w:rPr>
                <w:lang w:eastAsia="zh-CN"/>
              </w:rPr>
              <w:t>DC_8A_n20A</w:t>
            </w:r>
          </w:p>
        </w:tc>
        <w:tc>
          <w:tcPr>
            <w:tcW w:w="4819" w:type="dxa"/>
            <w:shd w:val="clear" w:color="auto" w:fill="auto"/>
          </w:tcPr>
          <w:p>
            <w:pPr>
              <w:pStyle w:val="TAL"/>
              <w:rPr>
                <w:lang w:eastAsia="ja-JP"/>
              </w:rPr>
            </w:pPr>
            <w:r>
              <w:rPr>
                <w:lang w:eastAsia="ja-JP"/>
              </w:rPr>
              <w:t>38.521-3_TpAnalysisSpur(DC_8A_n20A)_v1.zip</w:t>
            </w:r>
          </w:p>
        </w:tc>
        <w:tc>
          <w:tcPr>
            <w:tcW w:w="2268" w:type="dxa"/>
            <w:shd w:val="clear" w:color="auto" w:fill="auto"/>
          </w:tcPr>
          <w:p>
            <w:pPr>
              <w:pStyle w:val="TAL"/>
              <w:rPr>
                <w:lang w:eastAsia="zh-CN"/>
              </w:rPr>
            </w:pPr>
            <w:r>
              <w:rPr>
                <w:lang w:eastAsia="zh-CN"/>
              </w:rPr>
              <w:t>RAN5#96-e</w:t>
            </w:r>
          </w:p>
        </w:tc>
      </w:tr>
      <w:tr>
        <w:tc>
          <w:tcPr>
            <w:tcW w:w="1668" w:type="dxa"/>
            <w:shd w:val="clear" w:color="auto" w:fill="auto"/>
          </w:tcPr>
          <w:p>
            <w:pPr>
              <w:pStyle w:val="TAL"/>
              <w:rPr>
                <w:lang w:eastAsia="zh-CN"/>
              </w:rPr>
            </w:pPr>
            <w:r>
              <w:rPr>
                <w:lang w:eastAsia="zh-CN"/>
              </w:rPr>
              <w:t>DC_8A_n28A</w:t>
            </w:r>
          </w:p>
        </w:tc>
        <w:tc>
          <w:tcPr>
            <w:tcW w:w="4819" w:type="dxa"/>
            <w:shd w:val="clear" w:color="auto" w:fill="auto"/>
          </w:tcPr>
          <w:p>
            <w:pPr>
              <w:pStyle w:val="TAL"/>
              <w:rPr>
                <w:lang w:eastAsia="ja-JP"/>
              </w:rPr>
            </w:pPr>
            <w:r>
              <w:rPr>
                <w:lang w:eastAsia="ja-JP"/>
              </w:rPr>
              <w:t>38.521-3_TpAnalysisSpur(DC_8A_n28A).zip</w:t>
            </w:r>
          </w:p>
        </w:tc>
        <w:tc>
          <w:tcPr>
            <w:tcW w:w="2268" w:type="dxa"/>
            <w:shd w:val="clear" w:color="auto" w:fill="auto"/>
          </w:tcPr>
          <w:p>
            <w:pPr>
              <w:pStyle w:val="TAL"/>
              <w:rPr>
                <w:lang w:eastAsia="zh-CN"/>
              </w:rPr>
            </w:pPr>
            <w:r>
              <w:rPr>
                <w:lang w:eastAsia="zh-CN"/>
              </w:rPr>
              <w:t>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RAN5#93-e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eastAsia="zh-C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38.521-3_TpAnalysisSpur(DC_18A_n77A).zip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eastAsia="SimSun" w:hAnsi="Arial"/>
                <w:sz w:val="18"/>
              </w:rPr>
              <w:t>DC_18A_n78A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eastAsia="SimSun" w:hAnsi="Arial"/>
                <w:sz w:val="18"/>
              </w:rPr>
              <w:t>RAN5#97</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0"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RAN5#96-e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38.521-3_TpAnalysisSpur(DC_20A_n3A)_v2.zip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RAN5#96-e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RAN5#94-e</w:t>
            </w:r>
          </w:p>
        </w:tc>
      </w:tr>
      <w:bookmarkEnd w:id="10"/>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rPr>
              <w:t>38.521-3_TpAnalysisSpur(DC_20A_n8A).zip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RAN5#95-e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DC_21A_n1A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38.521-3_TpAnalysisSpur(DC_21A_n1A).zip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lastRenderedPageBreak/>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38.521-3_TpAnalysisSpur(DC_25A_n41A)_v2.zip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38.521-3_TpAnalysisSpur(DC_26A_n41A)_v2.zip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_v2</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RAN5#92-e</w:t>
            </w:r>
          </w:p>
        </w:tc>
      </w:tr>
      <w:tr>
        <w:trPr>
          <w:ins w:id="11" w:author="Kevin Wang (QMC)" w:date="2023-01-27T13:15:00Z"/>
        </w:trP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12" w:author="Kevin Wang (QMC)" w:date="2023-01-27T13:15:00Z"/>
                <w:rFonts w:ascii="Arial" w:hAnsi="Arial"/>
                <w:sz w:val="18"/>
                <w:lang w:eastAsia="zh-CN"/>
              </w:rPr>
            </w:pPr>
            <w:ins w:id="13" w:author="Kevin Wang (QMC)" w:date="2023-01-27T13:15:00Z">
              <w:r>
                <w:rPr>
                  <w:rFonts w:ascii="Arial" w:hAnsi="Arial"/>
                  <w:sz w:val="18"/>
                  <w:lang w:eastAsia="zh-CN"/>
                </w:rPr>
                <w:t>DC_71A_n66A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jc w:val="both"/>
              <w:rPr>
                <w:ins w:id="14" w:author="Kevin Wang (QMC)" w:date="2023-01-27T13:15:00Z"/>
                <w:rFonts w:ascii="Arial" w:hAnsi="Arial"/>
                <w:sz w:val="18"/>
                <w:lang w:eastAsia="ja-JP"/>
              </w:rPr>
              <w:pPrChange w:id="15" w:author="Kevin Wang (QMC)" w:date="2023-01-27T13:15:00Z">
                <w:pPr>
                  <w:keepNext/>
                  <w:keepLines/>
                  <w:spacing w:after="0"/>
                </w:pPr>
              </w:pPrChange>
            </w:pPr>
            <w:ins w:id="16" w:author="Kevin Wang (QMC)" w:date="2023-01-27T13:15:00Z">
              <w:r>
                <w:rPr>
                  <w:rFonts w:ascii="Arial" w:hAnsi="Arial"/>
                  <w:sz w:val="18"/>
                  <w:lang w:eastAsia="ja-JP"/>
                </w:rPr>
                <w:t>38.521-3_TpAnalysisSpur(DC_71A_n66A).zip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17" w:author="Kevin Wang (QMC)" w:date="2023-01-27T13:15:00Z"/>
                <w:rFonts w:ascii="Arial" w:hAnsi="Arial"/>
                <w:sz w:val="18"/>
                <w:lang w:eastAsia="zh-CN"/>
              </w:rPr>
            </w:pPr>
            <w:ins w:id="18" w:author="Kevin Wang (QMC)" w:date="2023-01-27T13:15:00Z">
              <w:r>
                <w:rPr>
                  <w:rFonts w:ascii="Arial" w:hAnsi="Arial"/>
                  <w:sz w:val="18"/>
                  <w:lang w:eastAsia="zh-CN"/>
                </w:rPr>
                <w:t>RAN5#98</w:t>
              </w:r>
            </w:ins>
          </w:p>
        </w:tc>
      </w:tr>
    </w:tbl>
    <w:bookmarkEnd w:id="8"/>
    <w:bookmarkEnd w:id="9"/>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keepNext/>
        <w:spacing w:before="180"/>
        <w:rPr>
          <w:rFonts w:ascii="Arial" w:hAnsi="Arial" w:cs="Arial"/>
          <w:color w:val="FF0000"/>
        </w:rPr>
      </w:pPr>
      <w:r>
        <w:rPr>
          <w:rFonts w:ascii="Arial" w:hAnsi="Arial" w:cs="Arial"/>
          <w:color w:val="FF0000"/>
        </w:rPr>
        <w:t>Add attached .zip files to TR 38.905: “38.521-3_TpAnalysisSpur(DC_71A_n66A).zip”</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607</Words>
  <Characters>8401</Characters>
  <Application>Microsoft Office Word</Application>
  <DocSecurity>0</DocSecurity>
  <Lines>70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67</cp:revision>
  <cp:lastPrinted>1900-01-01T08:00:00Z</cp:lastPrinted>
  <dcterms:created xsi:type="dcterms:W3CDTF">2020-02-03T08:32:00Z</dcterms:created>
  <dcterms:modified xsi:type="dcterms:W3CDTF">2023-02-17T06:40:00Z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